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CEA" w:rsidRDefault="002D1CEA" w:rsidP="00F337EB">
      <w:pPr>
        <w:spacing w:before="100" w:beforeAutospacing="1" w:after="100" w:afterAutospacing="1" w:line="240" w:lineRule="auto"/>
        <w:ind w:left="-426"/>
        <w:outlineLvl w:val="0"/>
        <w:rPr>
          <w:rFonts w:ascii="Times New Roman" w:eastAsia="Times New Roman" w:hAnsi="Times New Roman" w:cs="Times New Roman"/>
          <w:b/>
          <w:bCs/>
          <w:kern w:val="36"/>
          <w:sz w:val="48"/>
          <w:szCs w:val="48"/>
        </w:rPr>
      </w:pPr>
      <w:r>
        <w:rPr>
          <w:noProof/>
        </w:rPr>
        <w:drawing>
          <wp:inline distT="0" distB="0" distL="0" distR="0" wp14:anchorId="34F4D9F2" wp14:editId="3059DA07">
            <wp:extent cx="6235700" cy="1044575"/>
            <wp:effectExtent l="0" t="0" r="0" b="3175"/>
            <wp:docPr id="1873329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38369" cy="1045022"/>
                    </a:xfrm>
                    <a:prstGeom prst="rect">
                      <a:avLst/>
                    </a:prstGeom>
                    <a:noFill/>
                    <a:ln>
                      <a:noFill/>
                    </a:ln>
                  </pic:spPr>
                </pic:pic>
              </a:graphicData>
            </a:graphic>
          </wp:inline>
        </w:drawing>
      </w:r>
    </w:p>
    <w:p w:rsidR="002D1CEA" w:rsidRPr="002D1CEA" w:rsidRDefault="002D1CEA" w:rsidP="00F337EB">
      <w:pPr>
        <w:spacing w:before="100" w:beforeAutospacing="1" w:after="100" w:afterAutospacing="1" w:line="240" w:lineRule="auto"/>
        <w:ind w:left="-426"/>
        <w:jc w:val="center"/>
        <w:outlineLvl w:val="0"/>
        <w:rPr>
          <w:rFonts w:ascii="Times New Roman" w:eastAsia="Times New Roman" w:hAnsi="Times New Roman" w:cs="Times New Roman"/>
          <w:b/>
          <w:bCs/>
          <w:kern w:val="36"/>
          <w:sz w:val="28"/>
          <w:szCs w:val="28"/>
        </w:rPr>
      </w:pPr>
      <w:r w:rsidRPr="002D1CEA">
        <w:rPr>
          <w:rFonts w:ascii="Times New Roman" w:eastAsia="Times New Roman" w:hAnsi="Times New Roman" w:cs="Times New Roman"/>
          <w:b/>
          <w:bCs/>
          <w:kern w:val="36"/>
          <w:sz w:val="28"/>
          <w:szCs w:val="28"/>
        </w:rPr>
        <w:t>REPORT ON THE WORKSHOP</w:t>
      </w:r>
    </w:p>
    <w:p w:rsidR="002D1CEA" w:rsidRPr="002D1CEA" w:rsidRDefault="002D1CEA" w:rsidP="00F337EB">
      <w:pPr>
        <w:spacing w:before="100" w:beforeAutospacing="1" w:after="100" w:afterAutospacing="1" w:line="240" w:lineRule="auto"/>
        <w:ind w:left="-426"/>
        <w:jc w:val="center"/>
        <w:outlineLvl w:val="1"/>
        <w:rPr>
          <w:rFonts w:ascii="Times New Roman" w:eastAsia="Times New Roman" w:hAnsi="Times New Roman" w:cs="Times New Roman"/>
          <w:b/>
          <w:bCs/>
          <w:sz w:val="28"/>
          <w:szCs w:val="28"/>
        </w:rPr>
      </w:pPr>
      <w:r w:rsidRPr="002D1CEA">
        <w:rPr>
          <w:rFonts w:ascii="Times New Roman" w:eastAsia="Times New Roman" w:hAnsi="Times New Roman" w:cs="Times New Roman"/>
          <w:b/>
          <w:bCs/>
          <w:sz w:val="28"/>
          <w:szCs w:val="28"/>
        </w:rPr>
        <w:t>“BUILDING A CULTURE OF SAFETY, RESPECT AND EQUALITY”</w:t>
      </w:r>
    </w:p>
    <w:p w:rsidR="002D1CEA" w:rsidRPr="002D1CEA" w:rsidRDefault="002D1CEA" w:rsidP="00F337EB">
      <w:pPr>
        <w:spacing w:before="100" w:beforeAutospacing="1" w:after="100" w:afterAutospacing="1" w:line="360" w:lineRule="auto"/>
        <w:ind w:left="-426"/>
        <w:rPr>
          <w:rFonts w:ascii="Times New Roman" w:eastAsia="Times New Roman" w:hAnsi="Times New Roman" w:cs="Times New Roman"/>
          <w:sz w:val="24"/>
          <w:szCs w:val="24"/>
        </w:rPr>
      </w:pPr>
      <w:r w:rsidRPr="002D1CEA">
        <w:rPr>
          <w:rFonts w:ascii="Times New Roman" w:eastAsia="Times New Roman" w:hAnsi="Times New Roman" w:cs="Times New Roman"/>
          <w:b/>
          <w:bCs/>
          <w:sz w:val="24"/>
          <w:szCs w:val="24"/>
        </w:rPr>
        <w:t>Date:</w:t>
      </w:r>
      <w:r w:rsidRPr="002D1CEA">
        <w:rPr>
          <w:rFonts w:ascii="Times New Roman" w:eastAsia="Times New Roman" w:hAnsi="Times New Roman" w:cs="Times New Roman"/>
          <w:sz w:val="24"/>
          <w:szCs w:val="24"/>
        </w:rPr>
        <w:t xml:space="preserve"> 24 August 2026</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Time:</w:t>
      </w:r>
      <w:r w:rsidRPr="002D1CEA">
        <w:rPr>
          <w:rFonts w:ascii="Times New Roman" w:eastAsia="Times New Roman" w:hAnsi="Times New Roman" w:cs="Times New Roman"/>
          <w:sz w:val="24"/>
          <w:szCs w:val="24"/>
        </w:rPr>
        <w:t xml:space="preserve"> 10:30 AM</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Venue:</w:t>
      </w:r>
      <w:r w:rsidRPr="002D1CEA">
        <w:rPr>
          <w:rFonts w:ascii="Times New Roman" w:eastAsia="Times New Roman" w:hAnsi="Times New Roman" w:cs="Times New Roman"/>
          <w:sz w:val="24"/>
          <w:szCs w:val="24"/>
        </w:rPr>
        <w:t xml:space="preserve"> BGSIMS Seminar Hall</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Target Group:</w:t>
      </w:r>
      <w:r w:rsidRPr="002D1CEA">
        <w:rPr>
          <w:rFonts w:ascii="Times New Roman" w:eastAsia="Times New Roman" w:hAnsi="Times New Roman" w:cs="Times New Roman"/>
          <w:sz w:val="24"/>
          <w:szCs w:val="24"/>
        </w:rPr>
        <w:t xml:space="preserve"> Second-Year B.Com Students</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Organized in accordance with:</w:t>
      </w:r>
      <w:r w:rsidRPr="002D1CEA">
        <w:rPr>
          <w:rFonts w:ascii="Times New Roman" w:eastAsia="Times New Roman" w:hAnsi="Times New Roman" w:cs="Times New Roman"/>
          <w:sz w:val="24"/>
          <w:szCs w:val="24"/>
        </w:rPr>
        <w:t xml:space="preserve"> Internal Compliance Cell</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Resource Person:</w:t>
      </w:r>
      <w:r w:rsidRPr="002D1CEA">
        <w:rPr>
          <w:rFonts w:ascii="Times New Roman" w:eastAsia="Times New Roman" w:hAnsi="Times New Roman" w:cs="Times New Roman"/>
          <w:sz w:val="24"/>
          <w:szCs w:val="24"/>
        </w:rPr>
        <w:t xml:space="preserve"> </w:t>
      </w:r>
      <w:r w:rsidRPr="002D1CEA">
        <w:rPr>
          <w:rFonts w:ascii="Times New Roman" w:eastAsia="Times New Roman" w:hAnsi="Times New Roman" w:cs="Times New Roman"/>
          <w:b/>
          <w:bCs/>
          <w:sz w:val="24"/>
          <w:szCs w:val="24"/>
        </w:rPr>
        <w:t xml:space="preserve">Prof. </w:t>
      </w:r>
      <w:proofErr w:type="spellStart"/>
      <w:r w:rsidRPr="002D1CEA">
        <w:rPr>
          <w:rFonts w:ascii="Times New Roman" w:eastAsia="Times New Roman" w:hAnsi="Times New Roman" w:cs="Times New Roman"/>
          <w:b/>
          <w:bCs/>
          <w:sz w:val="24"/>
          <w:szCs w:val="24"/>
        </w:rPr>
        <w:t>Sreevidya</w:t>
      </w:r>
      <w:proofErr w:type="spellEnd"/>
      <w:r w:rsidRPr="002D1CEA">
        <w:rPr>
          <w:rFonts w:ascii="Times New Roman" w:eastAsia="Times New Roman" w:hAnsi="Times New Roman" w:cs="Times New Roman"/>
          <w:b/>
          <w:bCs/>
          <w:sz w:val="24"/>
          <w:szCs w:val="24"/>
        </w:rPr>
        <w:t xml:space="preserve"> </w:t>
      </w:r>
      <w:proofErr w:type="spellStart"/>
      <w:r w:rsidRPr="002D1CEA">
        <w:rPr>
          <w:rFonts w:ascii="Times New Roman" w:eastAsia="Times New Roman" w:hAnsi="Times New Roman" w:cs="Times New Roman"/>
          <w:b/>
          <w:bCs/>
          <w:sz w:val="24"/>
          <w:szCs w:val="24"/>
        </w:rPr>
        <w:t>Subramanya</w:t>
      </w:r>
      <w:proofErr w:type="spellEnd"/>
      <w:r w:rsidRPr="002D1CEA">
        <w:rPr>
          <w:rFonts w:ascii="Times New Roman" w:eastAsia="Times New Roman" w:hAnsi="Times New Roman" w:cs="Times New Roman"/>
          <w:sz w:val="24"/>
          <w:szCs w:val="24"/>
        </w:rPr>
        <w:t xml:space="preserve">, Co-founder &amp; Director, </w:t>
      </w:r>
      <w:proofErr w:type="spellStart"/>
      <w:r w:rsidRPr="002D1CEA">
        <w:rPr>
          <w:rFonts w:ascii="Times New Roman" w:eastAsia="Times New Roman" w:hAnsi="Times New Roman" w:cs="Times New Roman"/>
          <w:sz w:val="24"/>
          <w:szCs w:val="24"/>
        </w:rPr>
        <w:t>Suchinta</w:t>
      </w:r>
      <w:proofErr w:type="spellEnd"/>
      <w:r w:rsidRPr="002D1CEA">
        <w:rPr>
          <w:rFonts w:ascii="Times New Roman" w:eastAsia="Times New Roman" w:hAnsi="Times New Roman" w:cs="Times New Roman"/>
          <w:sz w:val="24"/>
          <w:szCs w:val="24"/>
        </w:rPr>
        <w:t xml:space="preserve"> Solutions Pvt. Ltd., Bengaluru</w:t>
      </w:r>
      <w:r w:rsidRPr="002D1CEA">
        <w:rPr>
          <w:rFonts w:ascii="Times New Roman" w:eastAsia="Times New Roman" w:hAnsi="Times New Roman" w:cs="Times New Roman"/>
          <w:sz w:val="24"/>
          <w:szCs w:val="24"/>
        </w:rPr>
        <w:br/>
      </w:r>
      <w:r w:rsidRPr="002D1CEA">
        <w:rPr>
          <w:rFonts w:ascii="Times New Roman" w:eastAsia="Times New Roman" w:hAnsi="Times New Roman" w:cs="Times New Roman"/>
          <w:b/>
          <w:bCs/>
          <w:sz w:val="24"/>
          <w:szCs w:val="24"/>
        </w:rPr>
        <w:t>Presence:</w:t>
      </w:r>
      <w:r w:rsidRPr="002D1CEA">
        <w:rPr>
          <w:rFonts w:ascii="Times New Roman" w:eastAsia="Times New Roman" w:hAnsi="Times New Roman" w:cs="Times New Roman"/>
          <w:sz w:val="24"/>
          <w:szCs w:val="24"/>
        </w:rPr>
        <w:t xml:space="preserve"> </w:t>
      </w:r>
      <w:r w:rsidRPr="002D1CEA">
        <w:rPr>
          <w:rFonts w:ascii="Times New Roman" w:eastAsia="Times New Roman" w:hAnsi="Times New Roman" w:cs="Times New Roman"/>
          <w:b/>
          <w:bCs/>
          <w:sz w:val="24"/>
          <w:szCs w:val="24"/>
        </w:rPr>
        <w:t>Prof. Ravichandra R</w:t>
      </w:r>
      <w:r w:rsidRPr="002D1CEA">
        <w:rPr>
          <w:rFonts w:ascii="Times New Roman" w:eastAsia="Times New Roman" w:hAnsi="Times New Roman" w:cs="Times New Roman"/>
          <w:sz w:val="24"/>
          <w:szCs w:val="24"/>
        </w:rPr>
        <w:t>, Academic Administrator, BGSIMS</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Introduction</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BGS Institute of Management Studies (BGSIMS) organized a workshop titled </w:t>
      </w:r>
      <w:r w:rsidRPr="002D1CEA">
        <w:rPr>
          <w:rFonts w:ascii="Times New Roman" w:eastAsia="Times New Roman" w:hAnsi="Times New Roman" w:cs="Times New Roman"/>
          <w:b/>
          <w:bCs/>
          <w:sz w:val="24"/>
          <w:szCs w:val="24"/>
        </w:rPr>
        <w:t>“Building a Culture of Safety, Respect and Equality”</w:t>
      </w:r>
      <w:r w:rsidRPr="002D1CEA">
        <w:rPr>
          <w:rFonts w:ascii="Times New Roman" w:eastAsia="Times New Roman" w:hAnsi="Times New Roman" w:cs="Times New Roman"/>
          <w:sz w:val="24"/>
          <w:szCs w:val="24"/>
        </w:rPr>
        <w:t xml:space="preserve"> on </w:t>
      </w:r>
      <w:r w:rsidRPr="002D1CEA">
        <w:rPr>
          <w:rFonts w:ascii="Times New Roman" w:eastAsia="Times New Roman" w:hAnsi="Times New Roman" w:cs="Times New Roman"/>
          <w:b/>
          <w:bCs/>
          <w:sz w:val="24"/>
          <w:szCs w:val="24"/>
        </w:rPr>
        <w:t>24 August 2026 at 10:30 AM</w:t>
      </w:r>
      <w:r w:rsidRPr="002D1CEA">
        <w:rPr>
          <w:rFonts w:ascii="Times New Roman" w:eastAsia="Times New Roman" w:hAnsi="Times New Roman" w:cs="Times New Roman"/>
          <w:sz w:val="24"/>
          <w:szCs w:val="24"/>
        </w:rPr>
        <w:t xml:space="preserve"> at the </w:t>
      </w:r>
      <w:r w:rsidRPr="002D1CEA">
        <w:rPr>
          <w:rFonts w:ascii="Times New Roman" w:eastAsia="Times New Roman" w:hAnsi="Times New Roman" w:cs="Times New Roman"/>
          <w:b/>
          <w:bCs/>
          <w:sz w:val="24"/>
          <w:szCs w:val="24"/>
        </w:rPr>
        <w:t>BGSIMS Seminar Hall</w:t>
      </w:r>
      <w:r w:rsidRPr="002D1CEA">
        <w:rPr>
          <w:rFonts w:ascii="Times New Roman" w:eastAsia="Times New Roman" w:hAnsi="Times New Roman" w:cs="Times New Roman"/>
          <w:sz w:val="24"/>
          <w:szCs w:val="24"/>
        </w:rPr>
        <w:t xml:space="preserve"> for the </w:t>
      </w:r>
      <w:r w:rsidRPr="002D1CEA">
        <w:rPr>
          <w:rFonts w:ascii="Times New Roman" w:eastAsia="Times New Roman" w:hAnsi="Times New Roman" w:cs="Times New Roman"/>
          <w:b/>
          <w:bCs/>
          <w:sz w:val="24"/>
          <w:szCs w:val="24"/>
        </w:rPr>
        <w:t>Second-Year B.Com students</w:t>
      </w:r>
      <w:r w:rsidRPr="002D1CEA">
        <w:rPr>
          <w:rFonts w:ascii="Times New Roman" w:eastAsia="Times New Roman" w:hAnsi="Times New Roman" w:cs="Times New Roman"/>
          <w:sz w:val="24"/>
          <w:szCs w:val="24"/>
        </w:rPr>
        <w:t xml:space="preserve">. The programme was conducted in accordance with the initiatives of the </w:t>
      </w:r>
      <w:r w:rsidRPr="002D1CEA">
        <w:rPr>
          <w:rFonts w:ascii="Times New Roman" w:eastAsia="Times New Roman" w:hAnsi="Times New Roman" w:cs="Times New Roman"/>
          <w:b/>
          <w:bCs/>
          <w:sz w:val="24"/>
          <w:szCs w:val="24"/>
        </w:rPr>
        <w:t>Internal Compliance Cell</w:t>
      </w:r>
      <w:r w:rsidRPr="002D1CEA">
        <w:rPr>
          <w:rFonts w:ascii="Times New Roman" w:eastAsia="Times New Roman" w:hAnsi="Times New Roman" w:cs="Times New Roman"/>
          <w:sz w:val="24"/>
          <w:szCs w:val="24"/>
        </w:rPr>
        <w:t>, with the objective of creating awareness among students about maintaining a safe, respectful, inclusive and harassment-free campus environment.</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The workshop focused on three important areas of student safety and well-being: </w:t>
      </w:r>
      <w:r w:rsidRPr="002D1CEA">
        <w:rPr>
          <w:rFonts w:ascii="Times New Roman" w:eastAsia="Times New Roman" w:hAnsi="Times New Roman" w:cs="Times New Roman"/>
          <w:b/>
          <w:bCs/>
          <w:sz w:val="24"/>
          <w:szCs w:val="24"/>
        </w:rPr>
        <w:t>anti-ragging, prevention of harassment, and prevention of sexual harassment</w:t>
      </w:r>
      <w:r w:rsidRPr="002D1CEA">
        <w:rPr>
          <w:rFonts w:ascii="Times New Roman" w:eastAsia="Times New Roman" w:hAnsi="Times New Roman" w:cs="Times New Roman"/>
          <w:sz w:val="24"/>
          <w:szCs w:val="24"/>
        </w:rPr>
        <w:t>. The session emphasized the importance of mutual respect, dignity, equality, responsible behaviour and awareness of institutional mechanisms available to students.</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Resource Person</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The session was led by </w:t>
      </w:r>
      <w:r w:rsidRPr="002D1CEA">
        <w:rPr>
          <w:rFonts w:ascii="Times New Roman" w:eastAsia="Times New Roman" w:hAnsi="Times New Roman" w:cs="Times New Roman"/>
          <w:b/>
          <w:bCs/>
          <w:sz w:val="24"/>
          <w:szCs w:val="24"/>
        </w:rPr>
        <w:t xml:space="preserve">Prof. </w:t>
      </w:r>
      <w:proofErr w:type="spellStart"/>
      <w:r w:rsidRPr="002D1CEA">
        <w:rPr>
          <w:rFonts w:ascii="Times New Roman" w:eastAsia="Times New Roman" w:hAnsi="Times New Roman" w:cs="Times New Roman"/>
          <w:b/>
          <w:bCs/>
          <w:sz w:val="24"/>
          <w:szCs w:val="24"/>
        </w:rPr>
        <w:t>Sreevidya</w:t>
      </w:r>
      <w:proofErr w:type="spellEnd"/>
      <w:r w:rsidRPr="002D1CEA">
        <w:rPr>
          <w:rFonts w:ascii="Times New Roman" w:eastAsia="Times New Roman" w:hAnsi="Times New Roman" w:cs="Times New Roman"/>
          <w:b/>
          <w:bCs/>
          <w:sz w:val="24"/>
          <w:szCs w:val="24"/>
        </w:rPr>
        <w:t xml:space="preserve"> </w:t>
      </w:r>
      <w:proofErr w:type="spellStart"/>
      <w:r w:rsidRPr="002D1CEA">
        <w:rPr>
          <w:rFonts w:ascii="Times New Roman" w:eastAsia="Times New Roman" w:hAnsi="Times New Roman" w:cs="Times New Roman"/>
          <w:b/>
          <w:bCs/>
          <w:sz w:val="24"/>
          <w:szCs w:val="24"/>
        </w:rPr>
        <w:t>Subramanya</w:t>
      </w:r>
      <w:proofErr w:type="spellEnd"/>
      <w:r w:rsidRPr="002D1CEA">
        <w:rPr>
          <w:rFonts w:ascii="Times New Roman" w:eastAsia="Times New Roman" w:hAnsi="Times New Roman" w:cs="Times New Roman"/>
          <w:sz w:val="24"/>
          <w:szCs w:val="24"/>
        </w:rPr>
        <w:t xml:space="preserve">, </w:t>
      </w:r>
      <w:r w:rsidRPr="002D1CEA">
        <w:rPr>
          <w:rFonts w:ascii="Times New Roman" w:eastAsia="Times New Roman" w:hAnsi="Times New Roman" w:cs="Times New Roman"/>
          <w:b/>
          <w:bCs/>
          <w:sz w:val="24"/>
          <w:szCs w:val="24"/>
        </w:rPr>
        <w:t xml:space="preserve">Co-founder &amp; Director, </w:t>
      </w:r>
      <w:proofErr w:type="spellStart"/>
      <w:r w:rsidRPr="002D1CEA">
        <w:rPr>
          <w:rFonts w:ascii="Times New Roman" w:eastAsia="Times New Roman" w:hAnsi="Times New Roman" w:cs="Times New Roman"/>
          <w:b/>
          <w:bCs/>
          <w:sz w:val="24"/>
          <w:szCs w:val="24"/>
        </w:rPr>
        <w:t>Suchinta</w:t>
      </w:r>
      <w:proofErr w:type="spellEnd"/>
      <w:r w:rsidRPr="002D1CEA">
        <w:rPr>
          <w:rFonts w:ascii="Times New Roman" w:eastAsia="Times New Roman" w:hAnsi="Times New Roman" w:cs="Times New Roman"/>
          <w:b/>
          <w:bCs/>
          <w:sz w:val="24"/>
          <w:szCs w:val="24"/>
        </w:rPr>
        <w:t xml:space="preserve"> Solutions Pvt. Ltd., Bengaluru</w:t>
      </w:r>
      <w:r w:rsidRPr="002D1CEA">
        <w:rPr>
          <w:rFonts w:ascii="Times New Roman" w:eastAsia="Times New Roman" w:hAnsi="Times New Roman" w:cs="Times New Roman"/>
          <w:sz w:val="24"/>
          <w:szCs w:val="24"/>
        </w:rPr>
        <w:t>. Through her interaction with the students, she highlighted the importance of developing a culture where every individual feels safe, respected and valued.</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lastRenderedPageBreak/>
        <w:t>Her practical approach and discussion of relevant situations helped students understand how inappropriate behaviour can affect individuals and the overall campus environment.</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Objectives of the Workshop</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major objectives of the workshop were:</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To create awareness about </w:t>
      </w:r>
      <w:r w:rsidRPr="002D1CEA">
        <w:rPr>
          <w:rFonts w:ascii="Times New Roman" w:eastAsia="Times New Roman" w:hAnsi="Times New Roman" w:cs="Times New Roman"/>
          <w:bCs/>
          <w:sz w:val="24"/>
          <w:szCs w:val="24"/>
        </w:rPr>
        <w:t>anti-ragging practices and regulations</w:t>
      </w:r>
      <w:r w:rsidRPr="002D1CEA">
        <w:rPr>
          <w:rFonts w:ascii="Times New Roman" w:eastAsia="Times New Roman" w:hAnsi="Times New Roman" w:cs="Times New Roman"/>
          <w:sz w:val="24"/>
          <w:szCs w:val="24"/>
        </w:rPr>
        <w:t>.</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To sensitize students about different forms of </w:t>
      </w:r>
      <w:r w:rsidRPr="002D1CEA">
        <w:rPr>
          <w:rFonts w:ascii="Times New Roman" w:eastAsia="Times New Roman" w:hAnsi="Times New Roman" w:cs="Times New Roman"/>
          <w:bCs/>
          <w:sz w:val="24"/>
          <w:szCs w:val="24"/>
        </w:rPr>
        <w:t>harassment and inappropriate behaviour</w:t>
      </w:r>
      <w:r w:rsidRPr="002D1CEA">
        <w:rPr>
          <w:rFonts w:ascii="Times New Roman" w:eastAsia="Times New Roman" w:hAnsi="Times New Roman" w:cs="Times New Roman"/>
          <w:sz w:val="24"/>
          <w:szCs w:val="24"/>
        </w:rPr>
        <w:t>.</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To create awareness about the prevention of </w:t>
      </w:r>
      <w:r w:rsidRPr="002D1CEA">
        <w:rPr>
          <w:rFonts w:ascii="Times New Roman" w:eastAsia="Times New Roman" w:hAnsi="Times New Roman" w:cs="Times New Roman"/>
          <w:bCs/>
          <w:sz w:val="24"/>
          <w:szCs w:val="24"/>
        </w:rPr>
        <w:t>sexual harassment</w:t>
      </w:r>
      <w:r w:rsidRPr="002D1CEA">
        <w:rPr>
          <w:rFonts w:ascii="Times New Roman" w:eastAsia="Times New Roman" w:hAnsi="Times New Roman" w:cs="Times New Roman"/>
          <w:sz w:val="24"/>
          <w:szCs w:val="24"/>
        </w:rPr>
        <w:t>.</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To promote </w:t>
      </w:r>
      <w:r w:rsidRPr="002D1CEA">
        <w:rPr>
          <w:rFonts w:ascii="Times New Roman" w:eastAsia="Times New Roman" w:hAnsi="Times New Roman" w:cs="Times New Roman"/>
          <w:bCs/>
          <w:sz w:val="24"/>
          <w:szCs w:val="24"/>
        </w:rPr>
        <w:t>respect, equality, dignity and responsible conduct</w:t>
      </w:r>
      <w:r w:rsidRPr="002D1CEA">
        <w:rPr>
          <w:rFonts w:ascii="Times New Roman" w:eastAsia="Times New Roman" w:hAnsi="Times New Roman" w:cs="Times New Roman"/>
          <w:sz w:val="24"/>
          <w:szCs w:val="24"/>
        </w:rPr>
        <w:t xml:space="preserve"> among students.</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To help students understand the importance of maintaining a </w:t>
      </w:r>
      <w:r w:rsidRPr="002D1CEA">
        <w:rPr>
          <w:rFonts w:ascii="Times New Roman" w:eastAsia="Times New Roman" w:hAnsi="Times New Roman" w:cs="Times New Roman"/>
          <w:bCs/>
          <w:sz w:val="24"/>
          <w:szCs w:val="24"/>
        </w:rPr>
        <w:t>safe and inclusive campus environment</w:t>
      </w:r>
      <w:r w:rsidRPr="002D1CEA">
        <w:rPr>
          <w:rFonts w:ascii="Times New Roman" w:eastAsia="Times New Roman" w:hAnsi="Times New Roman" w:cs="Times New Roman"/>
          <w:sz w:val="24"/>
          <w:szCs w:val="24"/>
        </w:rPr>
        <w:t>.</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To encourage students to speak up and seek appropriate support when they experience or witness unacceptable behaviour.</w:t>
      </w:r>
    </w:p>
    <w:p w:rsidR="002D1CEA" w:rsidRPr="002D1CEA" w:rsidRDefault="002D1CEA" w:rsidP="00F337EB">
      <w:pPr>
        <w:numPr>
          <w:ilvl w:val="0"/>
          <w:numId w:val="1"/>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To familiarize students with the importance of institutional mechanisms for addressing complaints and concerns.</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Major Areas Covered</w:t>
      </w:r>
    </w:p>
    <w:p w:rsid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b/>
          <w:bCs/>
          <w:sz w:val="24"/>
          <w:szCs w:val="24"/>
        </w:rPr>
        <w:t>1. Anti-Ragging Awareness</w:t>
      </w:r>
    </w:p>
    <w:p w:rsidR="002D1CEA" w:rsidRP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sz w:val="24"/>
          <w:szCs w:val="24"/>
        </w:rPr>
        <w:t>The resource person explained the meaning and consequences of ragging and emphasized that ragging in any form should not be encouraged or tolerated. Students were made aware that behaviour presented as “fun” or “friendly interaction” can become harmful, humiliating or threatening when it affects another person's dignity or well-being.</w:t>
      </w:r>
      <w:r>
        <w:rPr>
          <w:rFonts w:ascii="Times New Roman" w:eastAsia="Times New Roman" w:hAnsi="Times New Roman" w:cs="Times New Roman"/>
          <w:b/>
          <w:bCs/>
          <w:sz w:val="24"/>
          <w:szCs w:val="24"/>
        </w:rPr>
        <w:t xml:space="preserve"> </w:t>
      </w:r>
      <w:r w:rsidRPr="002D1CEA">
        <w:rPr>
          <w:rFonts w:ascii="Times New Roman" w:eastAsia="Times New Roman" w:hAnsi="Times New Roman" w:cs="Times New Roman"/>
          <w:sz w:val="24"/>
          <w:szCs w:val="24"/>
        </w:rPr>
        <w:t>The session encouraged students to maintain healthy relationships with their peers and to contribute towards creating a campus free from intimidation, bullying and ragging.</w:t>
      </w:r>
    </w:p>
    <w:p w:rsidR="002D1CEA" w:rsidRP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b/>
          <w:bCs/>
          <w:sz w:val="24"/>
          <w:szCs w:val="24"/>
        </w:rPr>
        <w:t>2. Prevention of Harassment</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workshop addressed the different ways in which harassment can occur in educational environments. Students were encouraged to recognize inappropriate verbal, physical, psychological and online behaviour.</w:t>
      </w:r>
      <w:r>
        <w:rPr>
          <w:rFonts w:ascii="Times New Roman" w:eastAsia="Times New Roman" w:hAnsi="Times New Roman" w:cs="Times New Roman"/>
          <w:sz w:val="24"/>
          <w:szCs w:val="24"/>
        </w:rPr>
        <w:t xml:space="preserve"> </w:t>
      </w:r>
      <w:r w:rsidRPr="002D1CEA">
        <w:rPr>
          <w:rFonts w:ascii="Times New Roman" w:eastAsia="Times New Roman" w:hAnsi="Times New Roman" w:cs="Times New Roman"/>
          <w:sz w:val="24"/>
          <w:szCs w:val="24"/>
        </w:rPr>
        <w:t>The importance of respecting personal boundaries and treating fellow students with dignity was strongly emphasized. Students were also encouraged to report concerns through appropriate institutional channels rather than remaining silent.</w:t>
      </w:r>
    </w:p>
    <w:p w:rsidR="00F337EB" w:rsidRDefault="00F337EB"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p>
    <w:p w:rsid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b/>
          <w:bCs/>
          <w:sz w:val="24"/>
          <w:szCs w:val="24"/>
        </w:rPr>
        <w:t>3. Prevention of Sexual Harassment</w:t>
      </w:r>
    </w:p>
    <w:p w:rsidR="002D1CEA" w:rsidRP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sz w:val="24"/>
          <w:szCs w:val="24"/>
        </w:rPr>
        <w:t xml:space="preserve">A significant part of the workshop focused on awareness and prevention of </w:t>
      </w:r>
      <w:r w:rsidRPr="002D1CEA">
        <w:rPr>
          <w:rFonts w:ascii="Times New Roman" w:eastAsia="Times New Roman" w:hAnsi="Times New Roman" w:cs="Times New Roman"/>
          <w:bCs/>
          <w:sz w:val="24"/>
          <w:szCs w:val="24"/>
        </w:rPr>
        <w:t>sexual harassment</w:t>
      </w:r>
      <w:r w:rsidRPr="002D1CEA">
        <w:rPr>
          <w:rFonts w:ascii="Times New Roman" w:eastAsia="Times New Roman" w:hAnsi="Times New Roman" w:cs="Times New Roman"/>
          <w:sz w:val="24"/>
          <w:szCs w:val="24"/>
        </w:rPr>
        <w:t>. Students were sensitized about the importance of consent, personal boundaries, respectful communication and professional conduct.</w:t>
      </w:r>
      <w:r>
        <w:rPr>
          <w:rFonts w:ascii="Times New Roman" w:eastAsia="Times New Roman" w:hAnsi="Times New Roman" w:cs="Times New Roman"/>
          <w:b/>
          <w:bCs/>
          <w:sz w:val="24"/>
          <w:szCs w:val="24"/>
        </w:rPr>
        <w:t xml:space="preserve"> </w:t>
      </w:r>
      <w:r w:rsidRPr="002D1CEA">
        <w:rPr>
          <w:rFonts w:ascii="Times New Roman" w:eastAsia="Times New Roman" w:hAnsi="Times New Roman" w:cs="Times New Roman"/>
          <w:sz w:val="24"/>
          <w:szCs w:val="24"/>
        </w:rPr>
        <w:t>The resource person explained that students should understand what constitutes inappropriate conduct and should not hesitate to seek institutional support when faced with uncomfortable or unacceptable behaviour.</w:t>
      </w:r>
    </w:p>
    <w:p w:rsidR="002D1CEA" w:rsidRPr="002D1CEA" w:rsidRDefault="002D1CEA" w:rsidP="00F337EB">
      <w:pPr>
        <w:spacing w:before="100" w:beforeAutospacing="1" w:after="100" w:afterAutospacing="1" w:line="360" w:lineRule="auto"/>
        <w:ind w:left="-426"/>
        <w:jc w:val="both"/>
        <w:outlineLvl w:val="3"/>
        <w:rPr>
          <w:rFonts w:ascii="Times New Roman" w:eastAsia="Times New Roman" w:hAnsi="Times New Roman" w:cs="Times New Roman"/>
          <w:b/>
          <w:bCs/>
          <w:sz w:val="24"/>
          <w:szCs w:val="24"/>
        </w:rPr>
      </w:pPr>
      <w:r w:rsidRPr="002D1CEA">
        <w:rPr>
          <w:rFonts w:ascii="Times New Roman" w:eastAsia="Times New Roman" w:hAnsi="Times New Roman" w:cs="Times New Roman"/>
          <w:b/>
          <w:bCs/>
          <w:sz w:val="24"/>
          <w:szCs w:val="24"/>
        </w:rPr>
        <w:t>4. Culture of Safety, Respect and Equality</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The central theme of the programme was the creation of a positive campus culture based on </w:t>
      </w:r>
      <w:r w:rsidRPr="002D1CEA">
        <w:rPr>
          <w:rFonts w:ascii="Times New Roman" w:eastAsia="Times New Roman" w:hAnsi="Times New Roman" w:cs="Times New Roman"/>
          <w:b/>
          <w:bCs/>
          <w:sz w:val="24"/>
          <w:szCs w:val="24"/>
        </w:rPr>
        <w:t>safety, respect and equality</w:t>
      </w:r>
      <w:r w:rsidRPr="002D1CEA">
        <w:rPr>
          <w:rFonts w:ascii="Times New Roman" w:eastAsia="Times New Roman" w:hAnsi="Times New Roman" w:cs="Times New Roman"/>
          <w:sz w:val="24"/>
          <w:szCs w:val="24"/>
        </w:rPr>
        <w:t>. Students were encouraged to understand that maintaining a safe environment is a shared responsibility.</w:t>
      </w:r>
      <w:r>
        <w:rPr>
          <w:rFonts w:ascii="Times New Roman" w:eastAsia="Times New Roman" w:hAnsi="Times New Roman" w:cs="Times New Roman"/>
          <w:sz w:val="24"/>
          <w:szCs w:val="24"/>
        </w:rPr>
        <w:t xml:space="preserve"> </w:t>
      </w:r>
      <w:r w:rsidRPr="002D1CEA">
        <w:rPr>
          <w:rFonts w:ascii="Times New Roman" w:eastAsia="Times New Roman" w:hAnsi="Times New Roman" w:cs="Times New Roman"/>
          <w:sz w:val="24"/>
          <w:szCs w:val="24"/>
        </w:rPr>
        <w:t>The session highlighted that differences in gender, background, opinions, abilities or personal choices should never become reasons for discrimination, humiliation or harassment. Students were encouraged to demonstrate empathy, respect others' boundaries and act responsibly both offline and online.</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Interaction with Students</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workshop included an interactive session in which students had the opportunity to engage with the resource person and gain clarity on issues related to ragging, harassment and sexual harassment. The interactive nature of the programme helped students understand the practical implications of inappropriate behaviour and the importance of responding responsibly.</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Students were encouraged to become responsible members of the institution and contribute actively towards building a campus environment that promotes dignity, equality and mutual respect.</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Outcome of the Workshop</w:t>
      </w:r>
    </w:p>
    <w:p w:rsidR="002D1CEA" w:rsidRPr="002D1CEA" w:rsidRDefault="002D1CEA" w:rsidP="00F337EB">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workshop successfully created awareness among the Second-Year B.Com students regarding:</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The importance of maintaining a </w:t>
      </w:r>
      <w:r w:rsidRPr="002D1CEA">
        <w:rPr>
          <w:rFonts w:ascii="Times New Roman" w:eastAsia="Times New Roman" w:hAnsi="Times New Roman" w:cs="Times New Roman"/>
          <w:bCs/>
          <w:sz w:val="24"/>
          <w:szCs w:val="24"/>
        </w:rPr>
        <w:t>ragging-free campus</w:t>
      </w:r>
      <w:r w:rsidRPr="002D1CEA">
        <w:rPr>
          <w:rFonts w:ascii="Times New Roman" w:eastAsia="Times New Roman" w:hAnsi="Times New Roman" w:cs="Times New Roman"/>
          <w:sz w:val="24"/>
          <w:szCs w:val="24"/>
        </w:rPr>
        <w:t>.</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Recognition and prevention of different forms of </w:t>
      </w:r>
      <w:r w:rsidRPr="002D1CEA">
        <w:rPr>
          <w:rFonts w:ascii="Times New Roman" w:eastAsia="Times New Roman" w:hAnsi="Times New Roman" w:cs="Times New Roman"/>
          <w:bCs/>
          <w:sz w:val="24"/>
          <w:szCs w:val="24"/>
        </w:rPr>
        <w:t>harassment</w:t>
      </w:r>
      <w:r w:rsidRPr="002D1CEA">
        <w:rPr>
          <w:rFonts w:ascii="Times New Roman" w:eastAsia="Times New Roman" w:hAnsi="Times New Roman" w:cs="Times New Roman"/>
          <w:sz w:val="24"/>
          <w:szCs w:val="24"/>
        </w:rPr>
        <w:t>.</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Awareness about </w:t>
      </w:r>
      <w:r w:rsidRPr="002D1CEA">
        <w:rPr>
          <w:rFonts w:ascii="Times New Roman" w:eastAsia="Times New Roman" w:hAnsi="Times New Roman" w:cs="Times New Roman"/>
          <w:bCs/>
          <w:sz w:val="24"/>
          <w:szCs w:val="24"/>
        </w:rPr>
        <w:t>sexual harassment and inappropriate conduct</w:t>
      </w:r>
      <w:r w:rsidRPr="002D1CEA">
        <w:rPr>
          <w:rFonts w:ascii="Times New Roman" w:eastAsia="Times New Roman" w:hAnsi="Times New Roman" w:cs="Times New Roman"/>
          <w:sz w:val="24"/>
          <w:szCs w:val="24"/>
        </w:rPr>
        <w:t>.</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Respect for personal boundaries and individual dignity.</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importance of equality, empathy and responsible behaviour.</w:t>
      </w:r>
    </w:p>
    <w:p w:rsidR="002D1CEA" w:rsidRPr="002D1CEA" w:rsidRDefault="002D1CEA" w:rsidP="00F337EB">
      <w:pPr>
        <w:numPr>
          <w:ilvl w:val="0"/>
          <w:numId w:val="2"/>
        </w:numPr>
        <w:spacing w:before="100" w:beforeAutospacing="1" w:after="100" w:afterAutospacing="1" w:line="360" w:lineRule="auto"/>
        <w:ind w:left="142"/>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The need to report unacceptable behaviour through appropriate institutional mechanisms.</w:t>
      </w:r>
    </w:p>
    <w:p w:rsidR="002D1CEA" w:rsidRPr="002D1CEA" w:rsidRDefault="002D1CEA" w:rsidP="00F337EB">
      <w:pPr>
        <w:spacing w:before="100" w:beforeAutospacing="1" w:after="100" w:afterAutospacing="1" w:line="360" w:lineRule="auto"/>
        <w:ind w:left="-426"/>
        <w:jc w:val="both"/>
        <w:outlineLvl w:val="2"/>
        <w:rPr>
          <w:rFonts w:ascii="Times New Roman" w:eastAsia="Times New Roman" w:hAnsi="Times New Roman" w:cs="Times New Roman"/>
          <w:b/>
          <w:bCs/>
          <w:sz w:val="27"/>
          <w:szCs w:val="27"/>
        </w:rPr>
      </w:pPr>
      <w:r w:rsidRPr="002D1CEA">
        <w:rPr>
          <w:rFonts w:ascii="Times New Roman" w:eastAsia="Times New Roman" w:hAnsi="Times New Roman" w:cs="Times New Roman"/>
          <w:b/>
          <w:bCs/>
          <w:sz w:val="27"/>
          <w:szCs w:val="27"/>
        </w:rPr>
        <w:t>Conclusion</w:t>
      </w:r>
    </w:p>
    <w:p w:rsidR="002D1CEA" w:rsidRPr="002D1CEA" w:rsidRDefault="002D1CEA" w:rsidP="00406BC6">
      <w:pPr>
        <w:spacing w:before="100" w:beforeAutospacing="1" w:after="100" w:afterAutospacing="1" w:line="360" w:lineRule="auto"/>
        <w:ind w:left="-426"/>
        <w:jc w:val="both"/>
        <w:rPr>
          <w:rFonts w:ascii="Times New Roman" w:eastAsia="Times New Roman" w:hAnsi="Times New Roman" w:cs="Times New Roman"/>
          <w:sz w:val="24"/>
          <w:szCs w:val="24"/>
        </w:rPr>
      </w:pPr>
      <w:r w:rsidRPr="002D1CEA">
        <w:rPr>
          <w:rFonts w:ascii="Times New Roman" w:eastAsia="Times New Roman" w:hAnsi="Times New Roman" w:cs="Times New Roman"/>
          <w:sz w:val="24"/>
          <w:szCs w:val="24"/>
        </w:rPr>
        <w:t xml:space="preserve">The workshop on </w:t>
      </w:r>
      <w:r w:rsidRPr="002D1CEA">
        <w:rPr>
          <w:rFonts w:ascii="Times New Roman" w:eastAsia="Times New Roman" w:hAnsi="Times New Roman" w:cs="Times New Roman"/>
          <w:b/>
          <w:bCs/>
          <w:sz w:val="24"/>
          <w:szCs w:val="24"/>
        </w:rPr>
        <w:t>“Building a Culture of Safety, Respect and Equality”</w:t>
      </w:r>
      <w:r w:rsidRPr="002D1CEA">
        <w:rPr>
          <w:rFonts w:ascii="Times New Roman" w:eastAsia="Times New Roman" w:hAnsi="Times New Roman" w:cs="Times New Roman"/>
          <w:sz w:val="24"/>
          <w:szCs w:val="24"/>
        </w:rPr>
        <w:t xml:space="preserve"> was a meaningful awareness programme aimed at empowering students with knowledge about their responsibilities, rights and appropriate conduct. The session reinforced the importance of preventing ragging, harassment and sexual harassment and encouraged students to promote a culture of dignity, respect and equality.</w:t>
      </w:r>
      <w:r w:rsidR="00406BC6">
        <w:rPr>
          <w:rFonts w:ascii="Times New Roman" w:eastAsia="Times New Roman" w:hAnsi="Times New Roman" w:cs="Times New Roman"/>
          <w:sz w:val="24"/>
          <w:szCs w:val="24"/>
        </w:rPr>
        <w:t xml:space="preserve"> </w:t>
      </w:r>
      <w:r w:rsidRPr="002D1CEA">
        <w:rPr>
          <w:rFonts w:ascii="Times New Roman" w:eastAsia="Times New Roman" w:hAnsi="Times New Roman" w:cs="Times New Roman"/>
          <w:sz w:val="24"/>
          <w:szCs w:val="24"/>
        </w:rPr>
        <w:t xml:space="preserve">The programme served as an important initiative of the </w:t>
      </w:r>
      <w:r w:rsidRPr="002D1CEA">
        <w:rPr>
          <w:rFonts w:ascii="Times New Roman" w:eastAsia="Times New Roman" w:hAnsi="Times New Roman" w:cs="Times New Roman"/>
          <w:b/>
          <w:bCs/>
          <w:sz w:val="24"/>
          <w:szCs w:val="24"/>
        </w:rPr>
        <w:t>Internal Compliance Cell</w:t>
      </w:r>
      <w:r w:rsidRPr="002D1CEA">
        <w:rPr>
          <w:rFonts w:ascii="Times New Roman" w:eastAsia="Times New Roman" w:hAnsi="Times New Roman" w:cs="Times New Roman"/>
          <w:sz w:val="24"/>
          <w:szCs w:val="24"/>
        </w:rPr>
        <w:t xml:space="preserve"> towards strengthening awareness and ensuring a safe, supportive and inclusive environment for students at BGSIMS.</w:t>
      </w:r>
      <w:r>
        <w:rPr>
          <w:rFonts w:ascii="Times New Roman" w:eastAsia="Times New Roman" w:hAnsi="Times New Roman" w:cs="Times New Roman"/>
          <w:sz w:val="24"/>
          <w:szCs w:val="24"/>
        </w:rPr>
        <w:t xml:space="preserve"> </w:t>
      </w:r>
      <w:r w:rsidRPr="002D1CEA">
        <w:rPr>
          <w:rFonts w:ascii="Times New Roman" w:eastAsia="Times New Roman" w:hAnsi="Times New Roman" w:cs="Times New Roman"/>
          <w:bCs/>
          <w:sz w:val="24"/>
          <w:szCs w:val="24"/>
        </w:rPr>
        <w:t>The workshop concluded with a renewed commitment to building a campus culture where every student feels safe, respected, valued and treated with dignity and equality.</w:t>
      </w:r>
    </w:p>
    <w:p w:rsidR="00BB6A99" w:rsidRDefault="00406BC6" w:rsidP="00F337EB">
      <w:pPr>
        <w:spacing w:line="360" w:lineRule="auto"/>
        <w:ind w:left="-426"/>
        <w:jc w:val="both"/>
      </w:pPr>
      <w:r w:rsidRPr="00406BC6">
        <w:rPr>
          <w:noProof/>
        </w:rPr>
        <w:drawing>
          <wp:inline distT="0" distB="0" distL="0" distR="0">
            <wp:extent cx="6356350" cy="5137150"/>
            <wp:effectExtent l="0" t="0" r="6350" b="6350"/>
            <wp:docPr id="2" name="Picture 2" descr="C:\Users\SAIFUL\AppData\Local\Packages\5319275A.WhatsAppDesktop_cv1g1gvanyjgm\LocalState\sessions\9B8825CEFF13EEE322AD67ACA953D15550365A69\transfers\2026-35\WhatsApp Image 2026-08-26 at 12.29.5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IFUL\AppData\Local\Packages\5319275A.WhatsAppDesktop_cv1g1gvanyjgm\LocalState\sessions\9B8825CEFF13EEE322AD67ACA953D15550365A69\transfers\2026-35\WhatsApp Image 2026-08-26 at 12.29.58 PM.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63534" cy="5142956"/>
                    </a:xfrm>
                    <a:prstGeom prst="rect">
                      <a:avLst/>
                    </a:prstGeom>
                    <a:noFill/>
                    <a:ln>
                      <a:noFill/>
                    </a:ln>
                  </pic:spPr>
                </pic:pic>
              </a:graphicData>
            </a:graphic>
          </wp:inline>
        </w:drawing>
      </w:r>
    </w:p>
    <w:p w:rsidR="00E551FB" w:rsidRDefault="00E551FB" w:rsidP="00406BC6">
      <w:pPr>
        <w:spacing w:line="360" w:lineRule="auto"/>
        <w:jc w:val="both"/>
      </w:pPr>
    </w:p>
    <w:p w:rsidR="00406BC6" w:rsidRDefault="00406BC6" w:rsidP="00406BC6">
      <w:pPr>
        <w:spacing w:line="360" w:lineRule="auto"/>
        <w:jc w:val="both"/>
      </w:pPr>
    </w:p>
    <w:p w:rsidR="00F337EB" w:rsidRPr="00F337EB" w:rsidRDefault="00F337EB" w:rsidP="000A511C">
      <w:pPr>
        <w:pStyle w:val="BodyText"/>
        <w:spacing w:before="0" w:line="360" w:lineRule="auto"/>
        <w:ind w:left="-426"/>
        <w:rPr>
          <w:color w:val="000000"/>
        </w:rPr>
      </w:pPr>
      <w:r>
        <w:t xml:space="preserve">CO-ORDINATOR            </w:t>
      </w:r>
      <w:r w:rsidRPr="00F337EB">
        <w:rPr>
          <w:color w:val="000000"/>
        </w:rPr>
        <w:t>CONVENER</w:t>
      </w:r>
      <w:r>
        <w:t xml:space="preserve"> </w:t>
      </w:r>
      <w:r w:rsidR="002D1CEA">
        <w:t xml:space="preserve"> </w:t>
      </w:r>
      <w:r>
        <w:t xml:space="preserve">    </w:t>
      </w:r>
      <w:r w:rsidR="000A511C">
        <w:t xml:space="preserve">    </w:t>
      </w:r>
      <w:r w:rsidR="002D1CEA">
        <w:t>IQAC CO-ORDINA</w:t>
      </w:r>
      <w:r>
        <w:t xml:space="preserve">TOR        </w:t>
      </w:r>
      <w:r w:rsidR="000A511C">
        <w:t xml:space="preserve"> </w:t>
      </w:r>
      <w:r>
        <w:t>PRINCIPAL</w:t>
      </w:r>
    </w:p>
    <w:p w:rsidR="00F337EB" w:rsidRPr="00414466" w:rsidRDefault="000A511C" w:rsidP="00414466">
      <w:pPr>
        <w:spacing w:line="360" w:lineRule="auto"/>
        <w:ind w:left="-426"/>
        <w:rPr>
          <w:rFonts w:ascii="Times New Roman" w:hAnsi="Times New Roman" w:cs="Times New Roman"/>
          <w:sz w:val="24"/>
        </w:rPr>
      </w:pPr>
      <w:r>
        <w:rPr>
          <w:rFonts w:ascii="Times New Roman" w:hAnsi="Times New Roman" w:cs="Times New Roman"/>
          <w:sz w:val="24"/>
        </w:rPr>
        <w:t>(</w:t>
      </w:r>
      <w:r w:rsidR="00F337EB" w:rsidRPr="000A511C">
        <w:rPr>
          <w:rFonts w:ascii="Times New Roman" w:hAnsi="Times New Roman" w:cs="Times New Roman"/>
          <w:sz w:val="24"/>
        </w:rPr>
        <w:t xml:space="preserve">Prof. </w:t>
      </w:r>
      <w:r w:rsidRPr="000A511C">
        <w:rPr>
          <w:rFonts w:ascii="Times New Roman" w:hAnsi="Times New Roman" w:cs="Times New Roman"/>
          <w:sz w:val="24"/>
        </w:rPr>
        <w:t>Akhila</w:t>
      </w:r>
      <w:r w:rsidR="00F337EB" w:rsidRPr="000A511C">
        <w:rPr>
          <w:rFonts w:ascii="Times New Roman" w:hAnsi="Times New Roman" w:cs="Times New Roman"/>
          <w:sz w:val="24"/>
        </w:rPr>
        <w:t xml:space="preserve"> J</w:t>
      </w:r>
      <w:r>
        <w:rPr>
          <w:rFonts w:ascii="Times New Roman" w:hAnsi="Times New Roman" w:cs="Times New Roman"/>
          <w:sz w:val="24"/>
        </w:rPr>
        <w:t>)</w:t>
      </w:r>
      <w:r w:rsidR="00F337EB" w:rsidRPr="000A511C">
        <w:rPr>
          <w:rFonts w:ascii="Times New Roman" w:hAnsi="Times New Roman" w:cs="Times New Roman"/>
          <w:sz w:val="24"/>
        </w:rPr>
        <w:t xml:space="preserve">            </w:t>
      </w:r>
      <w:r>
        <w:rPr>
          <w:rFonts w:ascii="Times New Roman" w:hAnsi="Times New Roman" w:cs="Times New Roman"/>
          <w:sz w:val="24"/>
        </w:rPr>
        <w:t xml:space="preserve">       (</w:t>
      </w:r>
      <w:r w:rsidRPr="000A511C">
        <w:rPr>
          <w:rFonts w:ascii="Times New Roman" w:hAnsi="Times New Roman" w:cs="Times New Roman"/>
          <w:sz w:val="24"/>
        </w:rPr>
        <w:t>Prof. Kavitha</w:t>
      </w:r>
      <w:r>
        <w:rPr>
          <w:rFonts w:ascii="Times New Roman" w:hAnsi="Times New Roman" w:cs="Times New Roman"/>
          <w:sz w:val="24"/>
        </w:rPr>
        <w:t>)</w:t>
      </w:r>
      <w:r w:rsidRPr="000A511C">
        <w:rPr>
          <w:rFonts w:ascii="Times New Roman" w:hAnsi="Times New Roman" w:cs="Times New Roman"/>
          <w:sz w:val="24"/>
        </w:rPr>
        <w:t xml:space="preserve"> </w:t>
      </w:r>
      <w:r>
        <w:rPr>
          <w:rFonts w:ascii="Times New Roman" w:hAnsi="Times New Roman" w:cs="Times New Roman"/>
          <w:sz w:val="24"/>
        </w:rPr>
        <w:t xml:space="preserve">        (Prof. Ravichandra R)                 (Prof. Manjunatha N</w:t>
      </w:r>
      <w:r w:rsidR="00406BC6">
        <w:rPr>
          <w:rFonts w:ascii="Times New Roman" w:hAnsi="Times New Roman" w:cs="Times New Roman"/>
          <w:sz w:val="24"/>
        </w:rPr>
        <w:t>)</w:t>
      </w:r>
      <w:bookmarkStart w:id="0" w:name="_GoBack"/>
      <w:bookmarkEnd w:id="0"/>
    </w:p>
    <w:sectPr w:rsidR="00F337EB" w:rsidRPr="00414466" w:rsidSect="00F337EB">
      <w:pgSz w:w="11907" w:h="16839" w:code="9"/>
      <w:pgMar w:top="709" w:right="992"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9642F"/>
    <w:multiLevelType w:val="multilevel"/>
    <w:tmpl w:val="38DA6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85083E"/>
    <w:multiLevelType w:val="multilevel"/>
    <w:tmpl w:val="D1D0B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CEA"/>
    <w:rsid w:val="000A511C"/>
    <w:rsid w:val="002D1CEA"/>
    <w:rsid w:val="003A4D0C"/>
    <w:rsid w:val="00406BC6"/>
    <w:rsid w:val="00414466"/>
    <w:rsid w:val="00C21494"/>
    <w:rsid w:val="00E551FB"/>
    <w:rsid w:val="00F33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BDB83-A355-490C-A379-E45E266EF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1C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D1CE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D1CE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D1CE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CE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D1CE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D1CE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D1CE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D1C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D1CEA"/>
    <w:rPr>
      <w:b/>
      <w:bCs/>
    </w:rPr>
  </w:style>
  <w:style w:type="paragraph" w:styleId="BodyText">
    <w:name w:val="Body Text"/>
    <w:basedOn w:val="Normal"/>
    <w:link w:val="BodyTextChar"/>
    <w:uiPriority w:val="1"/>
    <w:qFormat/>
    <w:rsid w:val="002D1CEA"/>
    <w:pPr>
      <w:widowControl w:val="0"/>
      <w:autoSpaceDE w:val="0"/>
      <w:autoSpaceDN w:val="0"/>
      <w:spacing w:before="39" w:after="0" w:line="240" w:lineRule="auto"/>
      <w:ind w:left="3299"/>
    </w:pPr>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2D1CEA"/>
    <w:rPr>
      <w:rFonts w:ascii="Times New Roman" w:eastAsia="Times New Roman" w:hAnsi="Times New Roman" w:cs="Times New Roman"/>
      <w:b/>
      <w:bCs/>
      <w:sz w:val="24"/>
      <w:szCs w:val="24"/>
    </w:rPr>
  </w:style>
  <w:style w:type="paragraph" w:styleId="ListParagraph">
    <w:name w:val="List Paragraph"/>
    <w:basedOn w:val="Normal"/>
    <w:uiPriority w:val="34"/>
    <w:qFormat/>
    <w:rsid w:val="002D1C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78653">
      <w:bodyDiv w:val="1"/>
      <w:marLeft w:val="0"/>
      <w:marRight w:val="0"/>
      <w:marTop w:val="0"/>
      <w:marBottom w:val="0"/>
      <w:divBdr>
        <w:top w:val="none" w:sz="0" w:space="0" w:color="auto"/>
        <w:left w:val="none" w:sz="0" w:space="0" w:color="auto"/>
        <w:bottom w:val="none" w:sz="0" w:space="0" w:color="auto"/>
        <w:right w:val="none" w:sz="0" w:space="0" w:color="auto"/>
      </w:divBdr>
    </w:div>
    <w:div w:id="214197146">
      <w:bodyDiv w:val="1"/>
      <w:marLeft w:val="0"/>
      <w:marRight w:val="0"/>
      <w:marTop w:val="0"/>
      <w:marBottom w:val="0"/>
      <w:divBdr>
        <w:top w:val="none" w:sz="0" w:space="0" w:color="auto"/>
        <w:left w:val="none" w:sz="0" w:space="0" w:color="auto"/>
        <w:bottom w:val="none" w:sz="0" w:space="0" w:color="auto"/>
        <w:right w:val="none" w:sz="0" w:space="0" w:color="auto"/>
      </w:divBdr>
    </w:div>
    <w:div w:id="209716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963</Words>
  <Characters>5492</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vt:lpstr>
      <vt:lpstr>REPORT ON THE WORKSHOP</vt:lpstr>
      <vt:lpstr>    “BUILDING A CULTURE OF SAFETY, RESPECT AND EQUALITY”</vt:lpstr>
      <vt:lpstr>        Introduction</vt:lpstr>
      <vt:lpstr>        Resource Person</vt:lpstr>
      <vt:lpstr>        Objectives of the Workshop</vt:lpstr>
      <vt:lpstr>        Major Areas Covered</vt:lpstr>
      <vt:lpstr>        Interaction with Students</vt:lpstr>
      <vt:lpstr>        Outcome of the Workshop</vt:lpstr>
      <vt:lpstr>        Conclusion</vt:lpstr>
    </vt:vector>
  </TitlesOfParts>
  <Company/>
  <LinksUpToDate>false</LinksUpToDate>
  <CharactersWithSpaces>6443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SAIFUL</dc:creator>
  <cp:keywords/>
  <dc:description/>
  <cp:lastModifiedBy>SAIFUL</cp:lastModifiedBy>
  <cp:revision>4</cp:revision>
  <dcterms:created xsi:type="dcterms:W3CDTF">2026-08-26T06:27:00Z</dcterms:created>
  <dcterms:modified xsi:type="dcterms:W3CDTF">2026-08-26T15:09:00Z</dcterms:modified>
</cp:coreProperties>
</file>